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71" w:rsidRPr="00042254" w:rsidRDefault="002E6DD8" w:rsidP="00F00460">
      <w:pPr>
        <w:ind w:right="-630"/>
        <w:jc w:val="center"/>
        <w:rPr>
          <w:b/>
          <w:sz w:val="40"/>
          <w:szCs w:val="40"/>
        </w:rPr>
      </w:pPr>
      <w:r w:rsidRPr="00042254">
        <w:rPr>
          <w:b/>
          <w:sz w:val="40"/>
          <w:szCs w:val="40"/>
        </w:rPr>
        <w:t>Kappa Alpha Order</w:t>
      </w:r>
    </w:p>
    <w:p w:rsidR="002E6DD8" w:rsidRDefault="002E6DD8" w:rsidP="00F00460">
      <w:pPr>
        <w:pBdr>
          <w:bottom w:val="single" w:sz="12" w:space="1" w:color="auto"/>
        </w:pBdr>
        <w:ind w:right="-630"/>
        <w:jc w:val="center"/>
        <w:rPr>
          <w:sz w:val="28"/>
          <w:szCs w:val="28"/>
        </w:rPr>
      </w:pPr>
      <w:r>
        <w:rPr>
          <w:sz w:val="28"/>
          <w:szCs w:val="28"/>
        </w:rPr>
        <w:t>Risk Management Incident Report</w:t>
      </w:r>
    </w:p>
    <w:p w:rsidR="002E6DD8" w:rsidRDefault="00603910" w:rsidP="00F00460">
      <w:pPr>
        <w:ind w:right="-630"/>
        <w:rPr>
          <w:sz w:val="28"/>
          <w:szCs w:val="28"/>
        </w:rPr>
      </w:pPr>
      <w:r w:rsidRPr="0060391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9pt;margin-top:13.55pt;width:127.5pt;height:24pt;z-index:251660288">
            <v:textbox style="mso-next-textbox:#_x0000_s1028">
              <w:txbxContent>
                <w:p w:rsidR="002E6DD8" w:rsidRDefault="002E6DD8" w:rsidP="002E6DD8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6" type="#_x0000_t202" style="position:absolute;margin-left:69pt;margin-top:13.55pt;width:201.75pt;height:24pt;z-index:251658240">
            <v:textbox style="mso-next-textbox:#_x0000_s1026">
              <w:txbxContent>
                <w:p w:rsidR="002E6DD8" w:rsidRDefault="002E6DD8"/>
              </w:txbxContent>
            </v:textbox>
          </v:shape>
        </w:pict>
      </w:r>
    </w:p>
    <w:p w:rsidR="002E6DD8" w:rsidRPr="002E6DD8" w:rsidRDefault="002E6DD8" w:rsidP="002E6DD8">
      <w:pPr>
        <w:jc w:val="both"/>
      </w:pPr>
      <w:r w:rsidRPr="002E6DD8">
        <w:t>Name</w:t>
      </w:r>
      <w:r w:rsidRPr="002E6DD8">
        <w:tab/>
      </w:r>
      <w:r w:rsidRPr="002E6DD8">
        <w:tab/>
      </w:r>
      <w:r w:rsidRPr="002E6DD8">
        <w:tab/>
      </w:r>
      <w:r w:rsidRPr="002E6DD8">
        <w:tab/>
      </w:r>
      <w:r w:rsidRPr="002E6DD8">
        <w:tab/>
      </w:r>
      <w:r w:rsidRPr="002E6DD8">
        <w:tab/>
      </w:r>
      <w:r w:rsidRPr="002E6DD8">
        <w:tab/>
      </w:r>
      <w:r w:rsidRPr="002E6DD8">
        <w:tab/>
        <w:t>Date</w:t>
      </w:r>
    </w:p>
    <w:p w:rsidR="002E6DD8" w:rsidRPr="002E6DD8" w:rsidRDefault="00603910" w:rsidP="002E6DD8">
      <w:pPr>
        <w:jc w:val="both"/>
      </w:pPr>
      <w:r>
        <w:rPr>
          <w:noProof/>
        </w:rPr>
        <w:pict>
          <v:shape id="_x0000_s1029" type="#_x0000_t202" style="position:absolute;left:0;text-align:left;margin-left:369pt;margin-top:12.15pt;width:127.5pt;height:24pt;z-index:251661312">
            <v:textbox style="mso-next-textbox:#_x0000_s1029">
              <w:txbxContent>
                <w:p w:rsidR="002E6DD8" w:rsidRDefault="002E6DD8" w:rsidP="002E6DD8"/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69pt;margin-top:12.15pt;width:201.75pt;height:24pt;z-index:251659264">
            <v:textbox style="mso-next-textbox:#_x0000_s1027">
              <w:txbxContent>
                <w:p w:rsidR="002E6DD8" w:rsidRDefault="002E6DD8" w:rsidP="002E6DD8"/>
              </w:txbxContent>
            </v:textbox>
          </v:shape>
        </w:pict>
      </w:r>
    </w:p>
    <w:p w:rsidR="002E6DD8" w:rsidRDefault="002E6DD8" w:rsidP="002E6DD8">
      <w:pPr>
        <w:jc w:val="both"/>
      </w:pPr>
      <w:r w:rsidRPr="002E6DD8">
        <w:t>Chapter</w:t>
      </w:r>
      <w:r w:rsidRPr="002E6DD8">
        <w:tab/>
      </w:r>
      <w:r w:rsidRPr="002E6DD8">
        <w:tab/>
      </w:r>
      <w:r w:rsidRPr="002E6DD8">
        <w:tab/>
      </w:r>
      <w:r w:rsidRPr="002E6DD8">
        <w:tab/>
      </w:r>
      <w:r w:rsidRPr="002E6DD8">
        <w:tab/>
      </w:r>
      <w:r w:rsidRPr="002E6DD8">
        <w:tab/>
      </w:r>
      <w:r w:rsidRPr="002E6DD8">
        <w:tab/>
        <w:t>University</w:t>
      </w:r>
    </w:p>
    <w:p w:rsidR="002E6DD8" w:rsidRPr="002E6DD8" w:rsidRDefault="002E6DD8" w:rsidP="002E6DD8">
      <w:pPr>
        <w:jc w:val="both"/>
      </w:pPr>
    </w:p>
    <w:p w:rsidR="002E6DD8" w:rsidRPr="002E6DD8" w:rsidRDefault="00603910" w:rsidP="002E6DD8">
      <w:pPr>
        <w:jc w:val="both"/>
      </w:pPr>
      <w:r>
        <w:rPr>
          <w:noProof/>
        </w:rPr>
        <w:pict>
          <v:shape id="_x0000_s1030" type="#_x0000_t202" style="position:absolute;left:0;text-align:left;margin-left:88.5pt;margin-top:13.05pt;width:408pt;height:24pt;z-index:251662336">
            <v:textbox style="mso-next-textbox:#_x0000_s1030">
              <w:txbxContent>
                <w:p w:rsidR="002E6DD8" w:rsidRDefault="002E6DD8" w:rsidP="002E6DD8"/>
              </w:txbxContent>
            </v:textbox>
          </v:shape>
        </w:pict>
      </w:r>
    </w:p>
    <w:p w:rsidR="002E6DD8" w:rsidRPr="002E6DD8" w:rsidRDefault="002E6DD8" w:rsidP="002E6DD8">
      <w:pPr>
        <w:jc w:val="both"/>
      </w:pPr>
      <w:r w:rsidRPr="002E6DD8">
        <w:t>Type of Incident</w:t>
      </w:r>
    </w:p>
    <w:p w:rsidR="002E6DD8" w:rsidRPr="002E6DD8" w:rsidRDefault="00603910" w:rsidP="002E6DD8">
      <w:pPr>
        <w:jc w:val="both"/>
      </w:pPr>
      <w:r>
        <w:rPr>
          <w:noProof/>
        </w:rPr>
        <w:pict>
          <v:shape id="_x0000_s1031" type="#_x0000_t202" style="position:absolute;left:0;text-align:left;margin-left:118.5pt;margin-top:13.2pt;width:152.25pt;height:24pt;z-index:251663360">
            <v:textbox style="mso-next-textbox:#_x0000_s1031">
              <w:txbxContent>
                <w:p w:rsidR="002E6DD8" w:rsidRDefault="002E6DD8" w:rsidP="002E6DD8"/>
              </w:txbxContent>
            </v:textbox>
          </v:shape>
        </w:pict>
      </w:r>
    </w:p>
    <w:p w:rsidR="002E6DD8" w:rsidRPr="002E6DD8" w:rsidRDefault="002E6DD8" w:rsidP="002E6DD8">
      <w:pPr>
        <w:jc w:val="both"/>
      </w:pPr>
      <w:r w:rsidRPr="002E6DD8">
        <w:t xml:space="preserve">Date/Time </w:t>
      </w:r>
    </w:p>
    <w:p w:rsidR="002E6DD8" w:rsidRPr="002E6DD8" w:rsidRDefault="002E6DD8" w:rsidP="002E6DD8">
      <w:pPr>
        <w:jc w:val="both"/>
      </w:pPr>
    </w:p>
    <w:p w:rsidR="002E6DD8" w:rsidRPr="002E6DD8" w:rsidRDefault="00603910" w:rsidP="002E6DD8">
      <w:pPr>
        <w:jc w:val="both"/>
      </w:pPr>
      <w:r>
        <w:rPr>
          <w:noProof/>
        </w:rPr>
        <w:pict>
          <v:shape id="_x0000_s1032" type="#_x0000_t202" style="position:absolute;left:0;text-align:left;margin-left:118.5pt;margin-top:0;width:152.25pt;height:24pt;z-index:251664384">
            <v:textbox style="mso-next-textbox:#_x0000_s1032">
              <w:txbxContent>
                <w:p w:rsidR="002E6DD8" w:rsidRDefault="002E6DD8" w:rsidP="002E6DD8"/>
              </w:txbxContent>
            </v:textbox>
          </v:shape>
        </w:pict>
      </w:r>
      <w:r w:rsidR="002E6DD8" w:rsidRPr="002E6DD8">
        <w:t>Method of notification</w:t>
      </w:r>
      <w:r w:rsidR="002E6DD8" w:rsidRPr="002E6DD8">
        <w:tab/>
      </w:r>
      <w:r w:rsidR="002E6DD8" w:rsidRPr="002E6DD8">
        <w:tab/>
      </w:r>
      <w:r w:rsidR="002E6DD8" w:rsidRPr="002E6DD8">
        <w:tab/>
      </w:r>
      <w:r w:rsidR="002E6DD8" w:rsidRPr="002E6DD8">
        <w:tab/>
      </w:r>
      <w:r w:rsidR="002E6DD8" w:rsidRPr="002E6DD8">
        <w:tab/>
      </w:r>
    </w:p>
    <w:p w:rsidR="002E6DD8" w:rsidRPr="002E6DD8" w:rsidRDefault="002E6DD8" w:rsidP="002E6DD8">
      <w:pPr>
        <w:jc w:val="both"/>
      </w:pPr>
    </w:p>
    <w:p w:rsidR="002E6DD8" w:rsidRDefault="00603910" w:rsidP="002E6DD8">
      <w:pPr>
        <w:jc w:val="both"/>
      </w:pPr>
      <w:r>
        <w:rPr>
          <w:noProof/>
        </w:rPr>
        <w:pict>
          <v:shape id="_x0000_s1037" type="#_x0000_t202" style="position:absolute;left:0;text-align:left;margin-left:369pt;margin-top:8.4pt;width:123.75pt;height:24pt;z-index:251669504">
            <v:textbox style="mso-next-textbox:#_x0000_s1037">
              <w:txbxContent>
                <w:p w:rsidR="002E6DD8" w:rsidRDefault="002E6DD8" w:rsidP="002E6DD8"/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118.5pt;margin-top:8.4pt;width:152.25pt;height:24pt;z-index:251665408">
            <v:textbox style="mso-next-textbox:#_x0000_s1033">
              <w:txbxContent>
                <w:p w:rsidR="002E6DD8" w:rsidRDefault="002E6DD8" w:rsidP="002E6DD8"/>
              </w:txbxContent>
            </v:textbox>
          </v:shape>
        </w:pict>
      </w:r>
    </w:p>
    <w:p w:rsidR="002E6DD8" w:rsidRPr="002E6DD8" w:rsidRDefault="002E6DD8" w:rsidP="002E6DD8">
      <w:pPr>
        <w:jc w:val="both"/>
      </w:pPr>
      <w:r w:rsidRPr="002E6DD8">
        <w:t>Number I</w:t>
      </w:r>
      <w:r w:rsidRPr="002E6DD8">
        <w:tab/>
      </w:r>
      <w:r w:rsidRPr="002E6DD8">
        <w:tab/>
      </w:r>
      <w:r w:rsidRPr="002E6DD8">
        <w:tab/>
      </w:r>
      <w:r w:rsidRPr="002E6DD8">
        <w:tab/>
      </w:r>
      <w:r w:rsidRPr="002E6DD8">
        <w:tab/>
      </w:r>
      <w:r w:rsidRPr="002E6DD8">
        <w:tab/>
      </w:r>
      <w:r w:rsidRPr="002E6DD8">
        <w:tab/>
        <w:t>Phone Number</w:t>
      </w:r>
    </w:p>
    <w:p w:rsidR="002E6DD8" w:rsidRPr="002E6DD8" w:rsidRDefault="00603910" w:rsidP="002E6DD8">
      <w:pPr>
        <w:jc w:val="both"/>
      </w:pPr>
      <w:r>
        <w:rPr>
          <w:noProof/>
        </w:rPr>
        <w:pict>
          <v:shape id="_x0000_s1038" type="#_x0000_t202" style="position:absolute;left:0;text-align:left;margin-left:369pt;margin-top:8.55pt;width:123.75pt;height:24pt;z-index:251670528">
            <v:textbox style="mso-next-textbox:#_x0000_s1038">
              <w:txbxContent>
                <w:p w:rsidR="002E6DD8" w:rsidRDefault="002E6DD8" w:rsidP="002E6DD8"/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118.5pt;margin-top:8.55pt;width:152.25pt;height:24pt;z-index:251666432">
            <v:textbox style="mso-next-textbox:#_x0000_s1034">
              <w:txbxContent>
                <w:p w:rsidR="002E6DD8" w:rsidRDefault="002E6DD8" w:rsidP="002E6DD8"/>
              </w:txbxContent>
            </v:textbox>
          </v:shape>
        </w:pict>
      </w:r>
    </w:p>
    <w:p w:rsidR="002E6DD8" w:rsidRPr="002E6DD8" w:rsidRDefault="002E6DD8" w:rsidP="002E6DD8">
      <w:pPr>
        <w:jc w:val="both"/>
      </w:pPr>
      <w:r w:rsidRPr="002E6DD8">
        <w:t>Greek Life Professional</w:t>
      </w:r>
      <w:r w:rsidRPr="002E6DD8">
        <w:tab/>
      </w:r>
      <w:r w:rsidRPr="002E6DD8">
        <w:tab/>
      </w:r>
      <w:r w:rsidRPr="002E6DD8">
        <w:tab/>
      </w:r>
      <w:r w:rsidRPr="002E6DD8">
        <w:tab/>
      </w:r>
      <w:r w:rsidRPr="002E6DD8">
        <w:tab/>
        <w:t>Phone Number</w:t>
      </w:r>
    </w:p>
    <w:p w:rsidR="002E6DD8" w:rsidRPr="002E6DD8" w:rsidRDefault="00603910" w:rsidP="002E6DD8">
      <w:pPr>
        <w:jc w:val="both"/>
      </w:pPr>
      <w:r>
        <w:rPr>
          <w:noProof/>
        </w:rPr>
        <w:pict>
          <v:shape id="_x0000_s1039" type="#_x0000_t202" style="position:absolute;left:0;text-align:left;margin-left:369pt;margin-top:9.45pt;width:123.75pt;height:24pt;z-index:251671552">
            <v:textbox style="mso-next-textbox:#_x0000_s1039">
              <w:txbxContent>
                <w:p w:rsidR="002E6DD8" w:rsidRDefault="002E6DD8" w:rsidP="002E6DD8"/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118.5pt;margin-top:9.45pt;width:152.25pt;height:24pt;z-index:251667456">
            <v:textbox style="mso-next-textbox:#_x0000_s1035">
              <w:txbxContent>
                <w:p w:rsidR="002E6DD8" w:rsidRDefault="002E6DD8" w:rsidP="002E6DD8"/>
              </w:txbxContent>
            </v:textbox>
          </v:shape>
        </w:pict>
      </w:r>
    </w:p>
    <w:p w:rsidR="002E6DD8" w:rsidRPr="002E6DD8" w:rsidRDefault="002E6DD8" w:rsidP="002E6DD8">
      <w:pPr>
        <w:jc w:val="both"/>
      </w:pPr>
      <w:r w:rsidRPr="002E6DD8">
        <w:t>Alumnus Advisor</w:t>
      </w:r>
      <w:r w:rsidRPr="002E6DD8">
        <w:tab/>
      </w:r>
      <w:r w:rsidRPr="002E6DD8">
        <w:tab/>
      </w:r>
      <w:r w:rsidRPr="002E6DD8">
        <w:tab/>
      </w:r>
      <w:r w:rsidRPr="002E6DD8">
        <w:tab/>
      </w:r>
      <w:r w:rsidRPr="002E6DD8">
        <w:tab/>
      </w:r>
      <w:r w:rsidRPr="002E6DD8">
        <w:tab/>
        <w:t>Phone Number</w:t>
      </w:r>
    </w:p>
    <w:p w:rsidR="002E6DD8" w:rsidRPr="002E6DD8" w:rsidRDefault="002E6DD8" w:rsidP="002E6DD8">
      <w:pPr>
        <w:jc w:val="both"/>
      </w:pPr>
    </w:p>
    <w:p w:rsidR="00F00460" w:rsidRDefault="00F00460" w:rsidP="002E6DD8">
      <w:pPr>
        <w:jc w:val="both"/>
      </w:pPr>
    </w:p>
    <w:p w:rsidR="00F00460" w:rsidRDefault="00603910" w:rsidP="002E6DD8">
      <w:pPr>
        <w:jc w:val="both"/>
      </w:pPr>
      <w:r>
        <w:rPr>
          <w:noProof/>
        </w:rPr>
        <w:pict>
          <v:shape id="_x0000_s1045" type="#_x0000_t202" style="position:absolute;left:0;text-align:left;margin-left:118.5pt;margin-top:10.15pt;width:374.25pt;height:24pt;z-index:251676672">
            <v:textbox style="mso-next-textbox:#_x0000_s1045">
              <w:txbxContent>
                <w:p w:rsidR="00F00460" w:rsidRDefault="00F00460" w:rsidP="00F00460"/>
              </w:txbxContent>
            </v:textbox>
          </v:shape>
        </w:pict>
      </w:r>
    </w:p>
    <w:p w:rsidR="00F00460" w:rsidRDefault="00F00460" w:rsidP="002E6DD8">
      <w:pPr>
        <w:jc w:val="both"/>
      </w:pPr>
      <w:r>
        <w:t>Location of incident</w:t>
      </w:r>
    </w:p>
    <w:p w:rsidR="00F00460" w:rsidRDefault="00F00460" w:rsidP="002E6DD8">
      <w:pPr>
        <w:jc w:val="both"/>
      </w:pPr>
    </w:p>
    <w:p w:rsidR="00F00460" w:rsidRDefault="00F00460" w:rsidP="002E6DD8">
      <w:pPr>
        <w:jc w:val="both"/>
      </w:pPr>
    </w:p>
    <w:p w:rsidR="00F00460" w:rsidRDefault="00F00460" w:rsidP="002E6DD8">
      <w:pPr>
        <w:jc w:val="both"/>
      </w:pPr>
    </w:p>
    <w:p w:rsidR="00F00460" w:rsidRDefault="00F00460" w:rsidP="002E6DD8">
      <w:pPr>
        <w:jc w:val="both"/>
      </w:pPr>
      <w:r>
        <w:t xml:space="preserve">If not on chapter premises please provide owner’s name and contact information. </w:t>
      </w:r>
    </w:p>
    <w:p w:rsidR="00F00460" w:rsidRDefault="00603910" w:rsidP="002E6DD8">
      <w:pPr>
        <w:jc w:val="both"/>
      </w:pPr>
      <w:r>
        <w:rPr>
          <w:noProof/>
        </w:rPr>
        <w:pict>
          <v:shape id="_x0000_s1046" type="#_x0000_t202" style="position:absolute;left:0;text-align:left;margin-left:-5.25pt;margin-top:6.1pt;width:498pt;height:24pt;z-index:251677696">
            <v:textbox style="mso-next-textbox:#_x0000_s1046">
              <w:txbxContent>
                <w:p w:rsidR="00F00460" w:rsidRDefault="00F00460" w:rsidP="00F00460"/>
              </w:txbxContent>
            </v:textbox>
          </v:shape>
        </w:pict>
      </w:r>
    </w:p>
    <w:p w:rsidR="00F00460" w:rsidRDefault="00F00460" w:rsidP="002E6DD8">
      <w:pPr>
        <w:jc w:val="both"/>
      </w:pPr>
    </w:p>
    <w:p w:rsidR="00F00460" w:rsidRDefault="00F00460" w:rsidP="002E6DD8">
      <w:pPr>
        <w:jc w:val="both"/>
      </w:pPr>
    </w:p>
    <w:p w:rsidR="002E6DD8" w:rsidRPr="002E6DD8" w:rsidRDefault="00603910" w:rsidP="002E6DD8">
      <w:pPr>
        <w:jc w:val="both"/>
      </w:pPr>
      <w:r>
        <w:rPr>
          <w:noProof/>
        </w:rPr>
        <w:pict>
          <v:shape id="_x0000_s1036" type="#_x0000_t202" style="position:absolute;left:0;text-align:left;margin-left:118.5pt;margin-top:1.75pt;width:374.25pt;height:106.2pt;z-index:251668480">
            <v:textbox style="mso-next-textbox:#_x0000_s1036">
              <w:txbxContent>
                <w:p w:rsidR="002E6DD8" w:rsidRDefault="002E6DD8" w:rsidP="002E6DD8"/>
              </w:txbxContent>
            </v:textbox>
          </v:shape>
        </w:pict>
      </w:r>
      <w:r w:rsidR="002E6DD8" w:rsidRPr="002E6DD8">
        <w:t>Members Involved</w:t>
      </w:r>
    </w:p>
    <w:p w:rsidR="002E6DD8" w:rsidRPr="002E6DD8" w:rsidRDefault="002E6DD8" w:rsidP="002E6DD8">
      <w:pPr>
        <w:jc w:val="both"/>
      </w:pPr>
    </w:p>
    <w:p w:rsidR="002E6DD8" w:rsidRPr="002E6DD8" w:rsidRDefault="002E6DD8" w:rsidP="002E6DD8">
      <w:pPr>
        <w:jc w:val="both"/>
      </w:pPr>
    </w:p>
    <w:p w:rsidR="002E6DD8" w:rsidRPr="002E6DD8" w:rsidRDefault="002E6DD8" w:rsidP="002E6DD8">
      <w:pPr>
        <w:jc w:val="both"/>
      </w:pPr>
    </w:p>
    <w:p w:rsidR="002E6DD8" w:rsidRPr="002E6DD8" w:rsidRDefault="002E6DD8" w:rsidP="002E6DD8">
      <w:pPr>
        <w:jc w:val="both"/>
      </w:pPr>
    </w:p>
    <w:p w:rsidR="002E6DD8" w:rsidRPr="002E6DD8" w:rsidRDefault="002E6DD8" w:rsidP="002E6DD8">
      <w:pPr>
        <w:jc w:val="both"/>
      </w:pPr>
    </w:p>
    <w:p w:rsidR="00F00460" w:rsidRDefault="00F00460" w:rsidP="002E6DD8">
      <w:pPr>
        <w:jc w:val="both"/>
      </w:pPr>
    </w:p>
    <w:p w:rsidR="00F00460" w:rsidRDefault="00F00460" w:rsidP="002E6DD8">
      <w:pPr>
        <w:jc w:val="both"/>
      </w:pPr>
    </w:p>
    <w:p w:rsidR="002E6DD8" w:rsidRDefault="002E6DD8" w:rsidP="002E6DD8">
      <w:pPr>
        <w:jc w:val="both"/>
        <w:rPr>
          <w:sz w:val="28"/>
          <w:szCs w:val="28"/>
        </w:rPr>
      </w:pPr>
      <w:r w:rsidRPr="002E6DD8">
        <w:t>Non-members involved</w:t>
      </w:r>
      <w:r>
        <w:rPr>
          <w:sz w:val="28"/>
          <w:szCs w:val="28"/>
        </w:rPr>
        <w:t xml:space="preserve"> </w:t>
      </w:r>
      <w:r w:rsidRPr="002E6DD8">
        <w:rPr>
          <w:sz w:val="20"/>
          <w:szCs w:val="20"/>
        </w:rPr>
        <w:t>(include phone numbers if available)</w:t>
      </w:r>
    </w:p>
    <w:p w:rsidR="002E6DD8" w:rsidRDefault="00603910" w:rsidP="002E6DD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0" type="#_x0000_t202" style="position:absolute;left:0;text-align:left;margin-left:.75pt;margin-top:6.5pt;width:492pt;height:146.75pt;z-index:251672576">
            <v:textbox style="mso-next-textbox:#_x0000_s1040">
              <w:txbxContent>
                <w:p w:rsidR="002E6DD8" w:rsidRDefault="002E6DD8" w:rsidP="002E6DD8"/>
              </w:txbxContent>
            </v:textbox>
          </v:shape>
        </w:pict>
      </w:r>
    </w:p>
    <w:p w:rsidR="002E6DD8" w:rsidRDefault="002E6DD8" w:rsidP="002E6DD8">
      <w:pPr>
        <w:jc w:val="both"/>
        <w:rPr>
          <w:sz w:val="28"/>
          <w:szCs w:val="28"/>
        </w:rPr>
      </w:pPr>
    </w:p>
    <w:p w:rsidR="002E6DD8" w:rsidRDefault="002E6DD8" w:rsidP="002E6DD8">
      <w:pPr>
        <w:jc w:val="both"/>
        <w:rPr>
          <w:sz w:val="28"/>
          <w:szCs w:val="28"/>
        </w:rPr>
      </w:pPr>
    </w:p>
    <w:p w:rsidR="002E6DD8" w:rsidRDefault="002E6DD8" w:rsidP="002E6DD8">
      <w:pPr>
        <w:jc w:val="both"/>
        <w:rPr>
          <w:sz w:val="28"/>
          <w:szCs w:val="28"/>
        </w:rPr>
      </w:pPr>
    </w:p>
    <w:p w:rsidR="002E6DD8" w:rsidRDefault="002E6DD8" w:rsidP="002E6DD8">
      <w:pPr>
        <w:jc w:val="both"/>
        <w:rPr>
          <w:sz w:val="28"/>
          <w:szCs w:val="28"/>
        </w:rPr>
      </w:pPr>
    </w:p>
    <w:p w:rsidR="002E6DD8" w:rsidRDefault="002E6DD8" w:rsidP="002E6DD8">
      <w:pPr>
        <w:jc w:val="both"/>
        <w:rPr>
          <w:sz w:val="28"/>
          <w:szCs w:val="28"/>
        </w:rPr>
      </w:pPr>
    </w:p>
    <w:p w:rsidR="00F00460" w:rsidRDefault="00F00460" w:rsidP="002E6DD8">
      <w:pPr>
        <w:jc w:val="both"/>
      </w:pPr>
    </w:p>
    <w:p w:rsidR="00F00460" w:rsidRDefault="00F00460" w:rsidP="002E6DD8">
      <w:pPr>
        <w:jc w:val="both"/>
      </w:pPr>
      <w:r>
        <w:lastRenderedPageBreak/>
        <w:t>If known/applicable please include the police report number and officer(s) name.</w:t>
      </w:r>
    </w:p>
    <w:p w:rsidR="00F00460" w:rsidRDefault="00603910" w:rsidP="002E6DD8">
      <w:pPr>
        <w:jc w:val="both"/>
      </w:pPr>
      <w:r>
        <w:rPr>
          <w:noProof/>
        </w:rPr>
        <w:pict>
          <v:shape id="_x0000_s1043" type="#_x0000_t202" style="position:absolute;left:0;text-align:left;margin-left:.75pt;margin-top:1.9pt;width:492pt;height:24pt;z-index:251674624">
            <v:textbox style="mso-next-textbox:#_x0000_s1043">
              <w:txbxContent>
                <w:p w:rsidR="00F00460" w:rsidRDefault="00F00460" w:rsidP="00F00460"/>
              </w:txbxContent>
            </v:textbox>
          </v:shape>
        </w:pict>
      </w:r>
    </w:p>
    <w:p w:rsidR="00F00460" w:rsidRDefault="00F00460" w:rsidP="002E6DD8">
      <w:pPr>
        <w:jc w:val="both"/>
      </w:pPr>
    </w:p>
    <w:p w:rsidR="00F00460" w:rsidRDefault="00F00460" w:rsidP="002E6DD8">
      <w:pPr>
        <w:jc w:val="both"/>
      </w:pPr>
    </w:p>
    <w:p w:rsidR="00F00460" w:rsidRDefault="00F00460" w:rsidP="002E6DD8">
      <w:pPr>
        <w:jc w:val="both"/>
      </w:pPr>
      <w:r>
        <w:t>If parties were injured where were they taken for treatment?</w:t>
      </w:r>
    </w:p>
    <w:p w:rsidR="00F00460" w:rsidRDefault="00603910" w:rsidP="002E6DD8">
      <w:pPr>
        <w:jc w:val="both"/>
      </w:pPr>
      <w:r>
        <w:rPr>
          <w:noProof/>
        </w:rPr>
        <w:pict>
          <v:shape id="_x0000_s1044" type="#_x0000_t202" style="position:absolute;left:0;text-align:left;margin-left:.75pt;margin-top:1.45pt;width:492pt;height:24pt;z-index:251675648">
            <v:textbox style="mso-next-textbox:#_x0000_s1044">
              <w:txbxContent>
                <w:p w:rsidR="00F00460" w:rsidRDefault="00F00460" w:rsidP="00F00460"/>
              </w:txbxContent>
            </v:textbox>
          </v:shape>
        </w:pict>
      </w:r>
    </w:p>
    <w:p w:rsidR="00F00460" w:rsidRDefault="00F00460" w:rsidP="002E6DD8">
      <w:pPr>
        <w:jc w:val="both"/>
      </w:pPr>
    </w:p>
    <w:p w:rsidR="002E6DD8" w:rsidRPr="002E6DD8" w:rsidRDefault="002E6DD8" w:rsidP="002E6DD8">
      <w:pPr>
        <w:jc w:val="both"/>
      </w:pPr>
      <w:r w:rsidRPr="002E6DD8">
        <w:t xml:space="preserve">Complete </w:t>
      </w:r>
      <w:r>
        <w:t>description of events</w:t>
      </w:r>
    </w:p>
    <w:p w:rsidR="002E6DD8" w:rsidRDefault="00603910" w:rsidP="002E6DD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1" type="#_x0000_t202" style="position:absolute;left:0;text-align:left;margin-left:.75pt;margin-top:4.1pt;width:492pt;height:600.25pt;z-index:251673600">
            <v:textbox style="mso-next-textbox:#_x0000_s1041">
              <w:txbxContent>
                <w:p w:rsidR="002E6DD8" w:rsidRDefault="002E6DD8" w:rsidP="002E6DD8"/>
              </w:txbxContent>
            </v:textbox>
          </v:shape>
        </w:pict>
      </w:r>
    </w:p>
    <w:p w:rsidR="002E6DD8" w:rsidRDefault="002E6DD8" w:rsidP="002E6DD8">
      <w:pPr>
        <w:jc w:val="both"/>
        <w:rPr>
          <w:sz w:val="28"/>
          <w:szCs w:val="28"/>
        </w:rPr>
      </w:pPr>
    </w:p>
    <w:p w:rsidR="002E6DD8" w:rsidRDefault="002E6DD8" w:rsidP="002E6DD8">
      <w:pPr>
        <w:jc w:val="both"/>
        <w:rPr>
          <w:sz w:val="28"/>
          <w:szCs w:val="28"/>
        </w:rPr>
      </w:pPr>
    </w:p>
    <w:p w:rsidR="002E6DD8" w:rsidRDefault="002E6DD8" w:rsidP="002E6DD8">
      <w:pPr>
        <w:jc w:val="both"/>
        <w:rPr>
          <w:sz w:val="28"/>
          <w:szCs w:val="28"/>
        </w:rPr>
      </w:pPr>
    </w:p>
    <w:p w:rsidR="002E6DD8" w:rsidRDefault="002E6DD8" w:rsidP="002E6DD8">
      <w:pPr>
        <w:jc w:val="both"/>
        <w:rPr>
          <w:sz w:val="28"/>
          <w:szCs w:val="28"/>
        </w:rPr>
      </w:pPr>
    </w:p>
    <w:p w:rsidR="002E6DD8" w:rsidRDefault="002E6DD8" w:rsidP="002E6DD8">
      <w:pPr>
        <w:jc w:val="both"/>
        <w:rPr>
          <w:sz w:val="28"/>
          <w:szCs w:val="28"/>
        </w:rPr>
      </w:pPr>
    </w:p>
    <w:p w:rsidR="002E6DD8" w:rsidRPr="002E6DD8" w:rsidRDefault="002E6DD8" w:rsidP="002E6DD8">
      <w:pPr>
        <w:jc w:val="both"/>
        <w:rPr>
          <w:sz w:val="28"/>
          <w:szCs w:val="28"/>
        </w:rPr>
      </w:pPr>
    </w:p>
    <w:sectPr w:rsidR="002E6DD8" w:rsidRPr="002E6DD8" w:rsidSect="0004225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6DD8"/>
    <w:rsid w:val="00042254"/>
    <w:rsid w:val="00073D1C"/>
    <w:rsid w:val="00152DFC"/>
    <w:rsid w:val="001C3A3D"/>
    <w:rsid w:val="00270D60"/>
    <w:rsid w:val="002E6DD8"/>
    <w:rsid w:val="00355E23"/>
    <w:rsid w:val="00387EBB"/>
    <w:rsid w:val="003E3B16"/>
    <w:rsid w:val="004157B9"/>
    <w:rsid w:val="004A670B"/>
    <w:rsid w:val="004C76EB"/>
    <w:rsid w:val="005B2468"/>
    <w:rsid w:val="00603910"/>
    <w:rsid w:val="00615271"/>
    <w:rsid w:val="00621227"/>
    <w:rsid w:val="007E3D76"/>
    <w:rsid w:val="008326B4"/>
    <w:rsid w:val="00887D54"/>
    <w:rsid w:val="009C632A"/>
    <w:rsid w:val="009F003E"/>
    <w:rsid w:val="009F2342"/>
    <w:rsid w:val="00BF3090"/>
    <w:rsid w:val="00CD1F5B"/>
    <w:rsid w:val="00D74339"/>
    <w:rsid w:val="00DB12BC"/>
    <w:rsid w:val="00EB5B83"/>
    <w:rsid w:val="00F00460"/>
    <w:rsid w:val="00FD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D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D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551</Characters>
  <Application>Microsoft Office Word</Application>
  <DocSecurity>0</DocSecurity>
  <Lines>19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mwilson</dc:creator>
  <cp:lastModifiedBy>damato</cp:lastModifiedBy>
  <cp:revision>2</cp:revision>
  <dcterms:created xsi:type="dcterms:W3CDTF">2012-11-06T21:45:00Z</dcterms:created>
  <dcterms:modified xsi:type="dcterms:W3CDTF">2012-11-06T21:45:00Z</dcterms:modified>
</cp:coreProperties>
</file>